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98851" w14:textId="1C40150A" w:rsidR="004765D2" w:rsidRPr="00A8355A" w:rsidRDefault="00774BBE" w:rsidP="00114FD7">
      <w:pPr>
        <w:rPr>
          <w:rFonts w:ascii="Calibri" w:hAnsi="Calibri" w:cs="Calibri"/>
          <w:b/>
          <w:bCs/>
          <w:sz w:val="22"/>
          <w:szCs w:val="22"/>
          <w:u w:val="single"/>
          <w:lang w:val="es-ES"/>
        </w:rPr>
      </w:pPr>
      <w:r>
        <w:rPr>
          <w:rFonts w:ascii="Calibri" w:hAnsi="Calibri" w:cs="Calibri"/>
          <w:b/>
          <w:bCs/>
          <w:sz w:val="22"/>
          <w:szCs w:val="22"/>
          <w:u w:val="single"/>
          <w:lang w:val="es-ES"/>
        </w:rPr>
        <w:t xml:space="preserve">ACTIVIDAD A+S – ETAPA </w:t>
      </w:r>
      <w:r w:rsidR="00995562">
        <w:rPr>
          <w:rFonts w:ascii="Calibri" w:hAnsi="Calibri" w:cs="Calibri"/>
          <w:b/>
          <w:bCs/>
          <w:sz w:val="22"/>
          <w:szCs w:val="22"/>
          <w:u w:val="single"/>
          <w:lang w:val="es-ES"/>
        </w:rPr>
        <w:t>5</w:t>
      </w:r>
      <w:r>
        <w:rPr>
          <w:rFonts w:ascii="Calibri" w:hAnsi="Calibri" w:cs="Calibri"/>
          <w:b/>
          <w:bCs/>
          <w:sz w:val="22"/>
          <w:szCs w:val="22"/>
          <w:u w:val="single"/>
          <w:lang w:val="es-ES"/>
        </w:rPr>
        <w:t xml:space="preserve">: </w:t>
      </w:r>
      <w:r w:rsidR="00995562">
        <w:rPr>
          <w:rFonts w:ascii="Calibri" w:hAnsi="Calibri" w:cs="Calibri"/>
          <w:b/>
          <w:bCs/>
          <w:sz w:val="22"/>
          <w:szCs w:val="22"/>
          <w:u w:val="single"/>
          <w:lang w:val="es-ES"/>
        </w:rPr>
        <w:t>EVALUACIÓN</w:t>
      </w:r>
    </w:p>
    <w:p w14:paraId="7364D77E" w14:textId="7EABE7FE" w:rsidR="004765D2" w:rsidRPr="00A8355A" w:rsidRDefault="004765D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427"/>
        <w:gridCol w:w="4675"/>
      </w:tblGrid>
      <w:tr w:rsidR="00272393" w:rsidRPr="00A8355A" w14:paraId="25E951F8" w14:textId="77777777" w:rsidTr="00716B2C">
        <w:tc>
          <w:tcPr>
            <w:tcW w:w="1413" w:type="dxa"/>
          </w:tcPr>
          <w:p w14:paraId="7FBAF9D1" w14:textId="77777777" w:rsidR="00272393" w:rsidRPr="00A8355A" w:rsidRDefault="00272393" w:rsidP="00272393">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3"/>
          </w:tcPr>
          <w:p w14:paraId="430EB2AC" w14:textId="70FBA634" w:rsidR="00272393" w:rsidRPr="00A8355A" w:rsidRDefault="00272393" w:rsidP="00272393">
            <w:pPr>
              <w:rPr>
                <w:rFonts w:ascii="Calibri" w:hAnsi="Calibri" w:cs="Calibri"/>
                <w:sz w:val="22"/>
                <w:szCs w:val="22"/>
                <w:lang w:val="es-ES"/>
              </w:rPr>
            </w:pPr>
            <w:r>
              <w:rPr>
                <w:rFonts w:ascii="Calibri" w:hAnsi="Calibri" w:cs="Calibri"/>
                <w:sz w:val="22"/>
                <w:szCs w:val="22"/>
                <w:lang w:val="es-ES"/>
              </w:rPr>
              <w:t>AIEP</w:t>
            </w:r>
          </w:p>
        </w:tc>
      </w:tr>
      <w:tr w:rsidR="00272393" w:rsidRPr="00A8355A" w14:paraId="4C9D7BE8" w14:textId="77777777" w:rsidTr="00716B2C">
        <w:tc>
          <w:tcPr>
            <w:tcW w:w="1413" w:type="dxa"/>
          </w:tcPr>
          <w:p w14:paraId="02FA56A3" w14:textId="77777777" w:rsidR="00272393" w:rsidRPr="00A8355A" w:rsidRDefault="00272393" w:rsidP="00272393">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3"/>
          </w:tcPr>
          <w:p w14:paraId="58DA5FE3" w14:textId="61CF34DC" w:rsidR="00272393" w:rsidRPr="00A8355A" w:rsidRDefault="00272393" w:rsidP="00272393">
            <w:pPr>
              <w:rPr>
                <w:rFonts w:ascii="Calibri" w:hAnsi="Calibri" w:cs="Calibri"/>
                <w:sz w:val="22"/>
                <w:szCs w:val="22"/>
                <w:lang w:val="es-ES"/>
              </w:rPr>
            </w:pPr>
            <w:r>
              <w:rPr>
                <w:rFonts w:ascii="Calibri" w:hAnsi="Calibri" w:cs="Calibri"/>
                <w:sz w:val="22"/>
                <w:szCs w:val="22"/>
                <w:lang w:val="es-ES"/>
              </w:rPr>
              <w:t>PROGRAMACION Y ANALISIS DE SISTEMA</w:t>
            </w:r>
          </w:p>
        </w:tc>
      </w:tr>
      <w:tr w:rsidR="00272393" w:rsidRPr="00A8355A" w14:paraId="75D34689" w14:textId="77777777" w:rsidTr="00716B2C">
        <w:tc>
          <w:tcPr>
            <w:tcW w:w="1413" w:type="dxa"/>
          </w:tcPr>
          <w:p w14:paraId="50A74819" w14:textId="77777777" w:rsidR="00272393" w:rsidRPr="00A8355A" w:rsidRDefault="00272393" w:rsidP="00272393">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3"/>
          </w:tcPr>
          <w:p w14:paraId="3C85D899" w14:textId="29625C3E" w:rsidR="00272393" w:rsidRPr="00A8355A" w:rsidRDefault="00272393" w:rsidP="00272393">
            <w:pPr>
              <w:rPr>
                <w:rFonts w:ascii="Calibri" w:hAnsi="Calibri" w:cs="Calibri"/>
                <w:sz w:val="22"/>
                <w:szCs w:val="22"/>
                <w:lang w:val="es-ES"/>
              </w:rPr>
            </w:pPr>
            <w:r w:rsidRPr="00FB1CE9">
              <w:rPr>
                <w:rFonts w:ascii="Calibri" w:hAnsi="Calibri" w:cs="Calibri"/>
                <w:sz w:val="22"/>
                <w:szCs w:val="22"/>
                <w:lang w:val="es-ES"/>
              </w:rPr>
              <w:t>PRE-TALLER DE BASES DE DATOS</w:t>
            </w:r>
          </w:p>
        </w:tc>
      </w:tr>
      <w:tr w:rsidR="00272393" w:rsidRPr="00A8355A" w14:paraId="3C327BD8" w14:textId="77777777" w:rsidTr="00716B2C">
        <w:tc>
          <w:tcPr>
            <w:tcW w:w="1413" w:type="dxa"/>
          </w:tcPr>
          <w:p w14:paraId="4545F79F" w14:textId="77777777" w:rsidR="00272393" w:rsidRPr="00A8355A" w:rsidRDefault="00272393" w:rsidP="00272393">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3"/>
          </w:tcPr>
          <w:p w14:paraId="2839605C" w14:textId="3D288604" w:rsidR="00272393" w:rsidRPr="00A8355A" w:rsidRDefault="00272393" w:rsidP="00272393">
            <w:pPr>
              <w:rPr>
                <w:rFonts w:ascii="Calibri" w:hAnsi="Calibri" w:cs="Calibri"/>
                <w:sz w:val="22"/>
                <w:szCs w:val="22"/>
                <w:lang w:val="es-ES"/>
              </w:rPr>
            </w:pPr>
            <w:r>
              <w:rPr>
                <w:rFonts w:ascii="Calibri" w:hAnsi="Calibri" w:cs="Calibri"/>
                <w:sz w:val="22"/>
                <w:szCs w:val="22"/>
                <w:lang w:val="es-ES"/>
              </w:rPr>
              <w:t>4352</w:t>
            </w:r>
          </w:p>
        </w:tc>
      </w:tr>
      <w:tr w:rsidR="00272393" w:rsidRPr="00A8355A" w14:paraId="4291B2D1" w14:textId="77777777" w:rsidTr="00716B2C">
        <w:tc>
          <w:tcPr>
            <w:tcW w:w="4248" w:type="dxa"/>
            <w:gridSpan w:val="2"/>
          </w:tcPr>
          <w:p w14:paraId="77C5DFD0" w14:textId="77777777" w:rsidR="00272393" w:rsidRPr="00A8355A" w:rsidRDefault="00272393" w:rsidP="00272393">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gridSpan w:val="2"/>
          </w:tcPr>
          <w:p w14:paraId="6721E381" w14:textId="77777777" w:rsidR="00272393" w:rsidRPr="00A8355A" w:rsidRDefault="00272393" w:rsidP="00272393">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 xml:space="preserve"> Thomas Gómez</w:t>
            </w:r>
          </w:p>
          <w:p w14:paraId="1A21AE06" w14:textId="77777777" w:rsidR="00272393" w:rsidRPr="00A8355A" w:rsidRDefault="00272393" w:rsidP="00272393">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 xml:space="preserve"> Ángel Fuentes</w:t>
            </w:r>
          </w:p>
          <w:p w14:paraId="191DCDB6" w14:textId="77777777" w:rsidR="00272393" w:rsidRPr="00A8355A" w:rsidRDefault="00272393" w:rsidP="00272393">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Marc Duran</w:t>
            </w:r>
          </w:p>
          <w:p w14:paraId="39530FCB" w14:textId="77777777" w:rsidR="00272393" w:rsidRPr="00A8355A" w:rsidRDefault="00272393" w:rsidP="00272393">
            <w:pPr>
              <w:rPr>
                <w:rFonts w:ascii="Calibri" w:hAnsi="Calibri" w:cs="Calibri"/>
                <w:sz w:val="22"/>
                <w:szCs w:val="22"/>
                <w:lang w:val="es-ES"/>
              </w:rPr>
            </w:pPr>
          </w:p>
        </w:tc>
      </w:tr>
      <w:tr w:rsidR="00272393" w:rsidRPr="00A8355A" w14:paraId="78C88D50"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8" w:type="dxa"/>
            <w:gridSpan w:val="2"/>
            <w:tcBorders>
              <w:bottom w:val="single" w:sz="4" w:space="0" w:color="auto"/>
            </w:tcBorders>
          </w:tcPr>
          <w:p w14:paraId="0EE11E54" w14:textId="31ACB4D5" w:rsidR="00272393" w:rsidRPr="00A8355A" w:rsidRDefault="00272393" w:rsidP="00272393">
            <w:pPr>
              <w:rPr>
                <w:rFonts w:ascii="Calibri" w:hAnsi="Calibri" w:cs="Calibri"/>
                <w:b/>
                <w:bCs/>
                <w:sz w:val="22"/>
                <w:szCs w:val="22"/>
                <w:lang w:val="es-ES"/>
              </w:rPr>
            </w:pPr>
          </w:p>
        </w:tc>
        <w:tc>
          <w:tcPr>
            <w:tcW w:w="5102" w:type="dxa"/>
            <w:gridSpan w:val="2"/>
            <w:tcBorders>
              <w:bottom w:val="single" w:sz="4" w:space="0" w:color="auto"/>
            </w:tcBorders>
          </w:tcPr>
          <w:p w14:paraId="6D553469" w14:textId="77777777" w:rsidR="00272393" w:rsidRPr="00A8355A" w:rsidRDefault="00272393" w:rsidP="00272393">
            <w:pPr>
              <w:rPr>
                <w:rFonts w:ascii="Calibri" w:hAnsi="Calibri" w:cs="Calibri"/>
                <w:sz w:val="22"/>
                <w:szCs w:val="22"/>
                <w:lang w:val="es-ES"/>
              </w:rPr>
            </w:pPr>
          </w:p>
        </w:tc>
      </w:tr>
      <w:tr w:rsidR="00272393" w:rsidRPr="00A8355A" w14:paraId="017355F7"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4075C780" w14:textId="4B4DFA63" w:rsidR="00272393" w:rsidRPr="00A8355A" w:rsidRDefault="00272393" w:rsidP="00272393">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Conclusiones</w:t>
            </w:r>
            <w:r w:rsidRPr="00A8355A">
              <w:rPr>
                <w:rFonts w:ascii="Calibri" w:hAnsi="Calibri" w:cs="Calibri"/>
                <w:b/>
                <w:bCs/>
                <w:sz w:val="22"/>
                <w:szCs w:val="22"/>
                <w:lang w:val="es-ES"/>
              </w:rPr>
              <w:t xml:space="preserve">: </w:t>
            </w:r>
          </w:p>
        </w:tc>
      </w:tr>
      <w:tr w:rsidR="00272393" w:rsidRPr="00A8355A" w14:paraId="2EADD6DD"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6B11F064" w14:textId="0676D126" w:rsidR="00272393" w:rsidRDefault="00272393" w:rsidP="00272393">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En base a una reflexión de los resultados de la ejecución de la Actividad A+S, redactar una conclusión debidamente fundamentada por cada objetivo planteado en el punto 1 “Objetivos” de la “Etapa 2: Diseño y Planificación”.</w:t>
            </w:r>
          </w:p>
          <w:p w14:paraId="74C08B95" w14:textId="77777777" w:rsidR="00272393" w:rsidRPr="00774BBE" w:rsidRDefault="00272393" w:rsidP="00272393">
            <w:pPr>
              <w:autoSpaceDE w:val="0"/>
              <w:autoSpaceDN w:val="0"/>
              <w:adjustRightInd w:val="0"/>
              <w:ind w:left="360"/>
              <w:jc w:val="both"/>
              <w:rPr>
                <w:rFonts w:ascii="Calibri" w:hAnsi="Calibri" w:cs="Calibri"/>
                <w:sz w:val="20"/>
                <w:szCs w:val="20"/>
                <w:lang w:val="es-ES"/>
              </w:rPr>
            </w:pPr>
          </w:p>
          <w:p w14:paraId="1271B15C" w14:textId="09326780" w:rsidR="00272393" w:rsidRPr="00114FD7" w:rsidRDefault="00272393" w:rsidP="00272393">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272393" w:rsidRPr="00A8355A" w14:paraId="7072102B"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70F4EAFE" w14:textId="1C4DF0E0" w:rsidR="00272393" w:rsidRDefault="00976CDA" w:rsidP="00272393">
            <w:pPr>
              <w:rPr>
                <w:rFonts w:ascii="Calibri" w:hAnsi="Calibri" w:cs="Calibri"/>
                <w:sz w:val="22"/>
                <w:szCs w:val="22"/>
                <w:lang w:val="es-ES"/>
              </w:rPr>
            </w:pPr>
            <w:r w:rsidRPr="00976CDA">
              <w:t xml:space="preserve">Durante la ejecución de la actividad, se observó un flujo constante de ideas y propuestas creativas por parte de los participantes. Esto se tradujo en la generación de soluciones innovadoras para los desafíos planteados. Además, se promovió un ambiente que alentó la expresión de ideas sin temor al juicio, lo que impulsó la creatividad en el grupo,el grupo empezó a trabajar junto de manera efectiva, compartiendo ideas, debatiendo y tomando decisiones colectivas. La actividad promovió la comunicación abierta y la cooperación, lo que fortaleció la cohesión del grupo y mejoró la calidad de las soluciones propuestas. Los resultados demuestran que la actividad contribuyó significativamente al desarrollo de estas habilidades. Nos enfrentamos a desafíos complejos y tuvimos que encontrar soluciones de manera colaborativa. </w:t>
            </w:r>
            <w:r>
              <w:rPr>
                <w:lang w:val="es-ES"/>
              </w:rPr>
              <w:t>Gracias</w:t>
            </w:r>
            <w:r>
              <w:t xml:space="preserve"> </w:t>
            </w:r>
            <w:r>
              <w:rPr>
                <w:lang w:val="es-ES"/>
              </w:rPr>
              <w:t>a esto</w:t>
            </w:r>
            <w:r>
              <w:t xml:space="preserve"> practica</w:t>
            </w:r>
            <w:proofErr w:type="spellStart"/>
            <w:r>
              <w:rPr>
                <w:lang w:val="es-ES"/>
              </w:rPr>
              <w:t>mos</w:t>
            </w:r>
            <w:proofErr w:type="spellEnd"/>
            <w:r>
              <w:t xml:space="preserve"> la escucha activa, la comunicación clara y la comprensión de las perspectivas de los demás. Esto contribuyó a fortalecer las relaciones interpersonales y fomentar la empatía, lo que es esencial para un trabajo en equipo eficaz.</w:t>
            </w:r>
            <w:r w:rsidR="00272393" w:rsidRPr="00976CDA">
              <w:rPr>
                <w:rFonts w:ascii="Calibri" w:hAnsi="Calibri" w:cs="Calibri"/>
                <w:lang w:val="es-ES"/>
              </w:rPr>
              <w:t>En resumen, la ejecución de la Actividad A+S ha logrado satisfactoriamente los objetivos establecidos en la Etapa 2 de Diseño y Planificación. Se fomentó la creatividad, la innovación, la colaboración, el trabajo en equipo, el desarrollo de habilidades de resolución de problemas y la mejora de la comunicación y la empatía. Estos logros se tradujeron en soluciones efectivas y en un ambiente de trabajo positivo. La actividad ha sido un éxito en la consecución de sus objetivos, y los participantes han adquirido habilidades valiosas que pueden aplicar en diversos contextos, lo que fortalecerá su capacidad para abordar desafíos de manera efectiva y colaborativa.</w:t>
            </w:r>
          </w:p>
          <w:p w14:paraId="28D75B89" w14:textId="77777777" w:rsidR="00272393" w:rsidRDefault="00272393" w:rsidP="00272393">
            <w:pPr>
              <w:rPr>
                <w:rFonts w:ascii="Calibri" w:hAnsi="Calibri" w:cs="Calibri"/>
                <w:sz w:val="22"/>
                <w:szCs w:val="22"/>
                <w:lang w:val="es-ES"/>
              </w:rPr>
            </w:pPr>
          </w:p>
          <w:p w14:paraId="59A8DF20" w14:textId="77777777" w:rsidR="00272393" w:rsidRDefault="00272393" w:rsidP="00272393">
            <w:pPr>
              <w:rPr>
                <w:rFonts w:ascii="Calibri" w:hAnsi="Calibri" w:cs="Calibri"/>
                <w:sz w:val="22"/>
                <w:szCs w:val="22"/>
                <w:lang w:val="es-ES"/>
              </w:rPr>
            </w:pPr>
          </w:p>
          <w:p w14:paraId="04FD0F5A" w14:textId="77777777" w:rsidR="00272393" w:rsidRDefault="00272393" w:rsidP="00272393">
            <w:pPr>
              <w:rPr>
                <w:rFonts w:ascii="Calibri" w:hAnsi="Calibri" w:cs="Calibri"/>
                <w:sz w:val="22"/>
                <w:szCs w:val="22"/>
                <w:lang w:val="es-ES"/>
              </w:rPr>
            </w:pPr>
          </w:p>
          <w:p w14:paraId="4532EF66" w14:textId="77777777" w:rsidR="00272393" w:rsidRDefault="00272393" w:rsidP="00272393">
            <w:pPr>
              <w:rPr>
                <w:rFonts w:ascii="Calibri" w:hAnsi="Calibri" w:cs="Calibri"/>
                <w:sz w:val="22"/>
                <w:szCs w:val="22"/>
                <w:lang w:val="es-ES"/>
              </w:rPr>
            </w:pPr>
          </w:p>
          <w:p w14:paraId="633D1458" w14:textId="77777777" w:rsidR="00272393" w:rsidRDefault="00272393" w:rsidP="00272393">
            <w:pPr>
              <w:rPr>
                <w:rFonts w:ascii="Calibri" w:hAnsi="Calibri" w:cs="Calibri"/>
                <w:sz w:val="22"/>
                <w:szCs w:val="22"/>
                <w:lang w:val="es-ES"/>
              </w:rPr>
            </w:pPr>
          </w:p>
          <w:p w14:paraId="396FDF82" w14:textId="77777777" w:rsidR="00272393" w:rsidRDefault="00272393" w:rsidP="00272393">
            <w:pPr>
              <w:rPr>
                <w:rFonts w:ascii="Calibri" w:hAnsi="Calibri" w:cs="Calibri"/>
                <w:sz w:val="22"/>
                <w:szCs w:val="22"/>
                <w:lang w:val="es-ES"/>
              </w:rPr>
            </w:pPr>
          </w:p>
          <w:p w14:paraId="70866F8B" w14:textId="65DC315D" w:rsidR="00272393" w:rsidRPr="00A8355A" w:rsidRDefault="00272393" w:rsidP="00272393">
            <w:pPr>
              <w:rPr>
                <w:rFonts w:ascii="Calibri" w:hAnsi="Calibri" w:cs="Calibri"/>
                <w:sz w:val="22"/>
                <w:szCs w:val="22"/>
                <w:lang w:val="es-ES"/>
              </w:rPr>
            </w:pPr>
          </w:p>
        </w:tc>
      </w:tr>
      <w:tr w:rsidR="00272393" w:rsidRPr="00A8355A" w14:paraId="36A3C431"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675" w:type="dxa"/>
            <w:gridSpan w:val="3"/>
            <w:tcBorders>
              <w:top w:val="single" w:sz="4" w:space="0" w:color="auto"/>
            </w:tcBorders>
          </w:tcPr>
          <w:p w14:paraId="62E33861" w14:textId="77777777" w:rsidR="00272393" w:rsidRPr="00A8355A" w:rsidRDefault="00272393" w:rsidP="00272393">
            <w:pPr>
              <w:rPr>
                <w:rFonts w:ascii="Calibri" w:hAnsi="Calibri" w:cs="Calibri"/>
                <w:sz w:val="22"/>
                <w:szCs w:val="22"/>
                <w:lang w:val="es-ES"/>
              </w:rPr>
            </w:pPr>
          </w:p>
        </w:tc>
        <w:tc>
          <w:tcPr>
            <w:tcW w:w="4675" w:type="dxa"/>
            <w:tcBorders>
              <w:top w:val="single" w:sz="4" w:space="0" w:color="auto"/>
            </w:tcBorders>
          </w:tcPr>
          <w:p w14:paraId="41F6DDB2" w14:textId="77777777" w:rsidR="00272393" w:rsidRPr="00A8355A" w:rsidRDefault="00272393" w:rsidP="00272393">
            <w:pPr>
              <w:rPr>
                <w:rFonts w:ascii="Calibri" w:hAnsi="Calibri" w:cs="Calibri"/>
                <w:sz w:val="22"/>
                <w:szCs w:val="22"/>
                <w:lang w:val="es-ES"/>
              </w:rPr>
            </w:pPr>
          </w:p>
        </w:tc>
      </w:tr>
    </w:tbl>
    <w:p w14:paraId="5D493BD4" w14:textId="7B448333" w:rsidR="00A8355A" w:rsidRDefault="00A8355A"/>
    <w:tbl>
      <w:tblPr>
        <w:tblStyle w:val="Tablaconcuadrcula"/>
        <w:tblW w:w="0" w:type="auto"/>
        <w:tblLook w:val="04A0" w:firstRow="1" w:lastRow="0" w:firstColumn="1" w:lastColumn="0" w:noHBand="0" w:noVBand="1"/>
      </w:tblPr>
      <w:tblGrid>
        <w:gridCol w:w="9350"/>
      </w:tblGrid>
      <w:tr w:rsidR="004765D2" w:rsidRPr="00A8355A" w14:paraId="30845A37" w14:textId="77777777" w:rsidTr="00A8355A">
        <w:tc>
          <w:tcPr>
            <w:tcW w:w="9350" w:type="dxa"/>
          </w:tcPr>
          <w:p w14:paraId="2C46BB18" w14:textId="1FB8EB3B" w:rsidR="004765D2" w:rsidRPr="00A8355A" w:rsidRDefault="00995562" w:rsidP="004765D2">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Reflexión</w:t>
            </w:r>
            <w:r w:rsidR="004765D2" w:rsidRPr="00A8355A">
              <w:rPr>
                <w:rFonts w:ascii="Calibri" w:hAnsi="Calibri" w:cs="Calibri"/>
                <w:b/>
                <w:bCs/>
                <w:sz w:val="22"/>
                <w:szCs w:val="22"/>
                <w:lang w:val="es-ES"/>
              </w:rPr>
              <w:t xml:space="preserve">: </w:t>
            </w:r>
          </w:p>
        </w:tc>
      </w:tr>
      <w:tr w:rsidR="004765D2" w:rsidRPr="00A8355A" w14:paraId="0BC3CF53" w14:textId="77777777" w:rsidTr="00A8355A">
        <w:tc>
          <w:tcPr>
            <w:tcW w:w="9350" w:type="dxa"/>
          </w:tcPr>
          <w:p w14:paraId="2C84AC21" w14:textId="55400DD1" w:rsidR="00774BBE" w:rsidRDefault="00995562" w:rsidP="00A8355A">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Redactar una reflexión sobre el desempeño del equipo A+S en la ejecución de la actividad. Para ello, utilizar las siguientes preguntas guía:</w:t>
            </w:r>
          </w:p>
          <w:p w14:paraId="12DB22E1" w14:textId="77777777" w:rsidR="00995562" w:rsidRDefault="00995562" w:rsidP="00A8355A">
            <w:pPr>
              <w:autoSpaceDE w:val="0"/>
              <w:autoSpaceDN w:val="0"/>
              <w:adjustRightInd w:val="0"/>
              <w:jc w:val="both"/>
              <w:rPr>
                <w:rFonts w:ascii="Calibri" w:hAnsi="Calibri" w:cs="Calibri"/>
                <w:sz w:val="20"/>
                <w:szCs w:val="20"/>
                <w:lang w:val="es-ES"/>
              </w:rPr>
            </w:pPr>
          </w:p>
          <w:p w14:paraId="54F2AA05" w14:textId="4CDA601A" w:rsidR="00995562" w:rsidRDefault="00995562" w:rsidP="00995562">
            <w:pPr>
              <w:pStyle w:val="Prrafodelista"/>
              <w:numPr>
                <w:ilvl w:val="0"/>
                <w:numId w:val="6"/>
              </w:numPr>
              <w:autoSpaceDE w:val="0"/>
              <w:autoSpaceDN w:val="0"/>
              <w:adjustRightInd w:val="0"/>
              <w:jc w:val="both"/>
              <w:rPr>
                <w:rFonts w:ascii="Calibri" w:hAnsi="Calibri" w:cs="Calibri"/>
                <w:sz w:val="20"/>
                <w:szCs w:val="20"/>
                <w:lang w:val="es-ES"/>
              </w:rPr>
            </w:pPr>
            <w:r>
              <w:rPr>
                <w:rFonts w:ascii="Calibri" w:hAnsi="Calibri" w:cs="Calibri"/>
                <w:sz w:val="20"/>
                <w:szCs w:val="20"/>
                <w:lang w:val="es-ES"/>
              </w:rPr>
              <w:t>¿Qué aprendimos durante esta experiencia?</w:t>
            </w:r>
          </w:p>
          <w:p w14:paraId="1D3E40CC" w14:textId="3D7FC3A7" w:rsidR="00995562" w:rsidRPr="00995562" w:rsidRDefault="00995562" w:rsidP="00995562">
            <w:pPr>
              <w:pStyle w:val="Prrafodelista"/>
              <w:numPr>
                <w:ilvl w:val="0"/>
                <w:numId w:val="6"/>
              </w:numPr>
              <w:autoSpaceDE w:val="0"/>
              <w:autoSpaceDN w:val="0"/>
              <w:adjustRightInd w:val="0"/>
              <w:jc w:val="both"/>
              <w:rPr>
                <w:rFonts w:ascii="Calibri" w:hAnsi="Calibri" w:cs="Calibri"/>
                <w:sz w:val="20"/>
                <w:szCs w:val="20"/>
                <w:lang w:val="es-ES"/>
              </w:rPr>
            </w:pPr>
            <w:r>
              <w:rPr>
                <w:rFonts w:ascii="Calibri" w:hAnsi="Calibri" w:cs="Calibri"/>
                <w:sz w:val="20"/>
                <w:szCs w:val="20"/>
                <w:lang w:val="es-ES"/>
              </w:rPr>
              <w:t>¿Qué podríamos haber hecho de manera diferente?</w:t>
            </w:r>
          </w:p>
          <w:p w14:paraId="4F2BCA5A" w14:textId="77777777" w:rsidR="00774BBE" w:rsidRDefault="00774BBE" w:rsidP="00A8355A">
            <w:pPr>
              <w:autoSpaceDE w:val="0"/>
              <w:autoSpaceDN w:val="0"/>
              <w:adjustRightInd w:val="0"/>
              <w:jc w:val="both"/>
              <w:rPr>
                <w:rFonts w:ascii="Calibri" w:hAnsi="Calibri" w:cs="Calibri"/>
                <w:sz w:val="20"/>
                <w:szCs w:val="20"/>
                <w:lang w:val="es-ES"/>
              </w:rPr>
            </w:pPr>
          </w:p>
          <w:p w14:paraId="21671CAD" w14:textId="4CE3FCE2" w:rsidR="005163D8" w:rsidRPr="008E4B90" w:rsidRDefault="005163D8" w:rsidP="00A8355A">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 xml:space="preserve">mínimo </w:t>
            </w:r>
            <w:r w:rsidR="00995562">
              <w:rPr>
                <w:rFonts w:ascii="Calibri" w:hAnsi="Calibri" w:cs="Calibri"/>
                <w:b/>
                <w:bCs/>
                <w:sz w:val="20"/>
                <w:szCs w:val="20"/>
                <w:lang w:val="es-ES"/>
              </w:rPr>
              <w:t>100</w:t>
            </w:r>
            <w:r w:rsidRPr="00114FD7">
              <w:rPr>
                <w:rFonts w:ascii="Calibri" w:hAnsi="Calibri" w:cs="Calibri"/>
                <w:b/>
                <w:bCs/>
                <w:sz w:val="20"/>
                <w:szCs w:val="20"/>
                <w:lang w:val="es-ES"/>
              </w:rPr>
              <w:t xml:space="preserve"> palabras y máximo </w:t>
            </w:r>
            <w:r w:rsidR="00995562">
              <w:rPr>
                <w:rFonts w:ascii="Calibri" w:hAnsi="Calibri" w:cs="Calibri"/>
                <w:b/>
                <w:bCs/>
                <w:sz w:val="20"/>
                <w:szCs w:val="20"/>
                <w:lang w:val="es-ES"/>
              </w:rPr>
              <w:t>250</w:t>
            </w:r>
            <w:r w:rsidRPr="00114FD7">
              <w:rPr>
                <w:rFonts w:ascii="Calibri" w:hAnsi="Calibri" w:cs="Calibri"/>
                <w:b/>
                <w:bCs/>
                <w:sz w:val="20"/>
                <w:szCs w:val="20"/>
                <w:lang w:val="es-ES"/>
              </w:rPr>
              <w:t xml:space="preserve"> palabras)</w:t>
            </w:r>
            <w:r>
              <w:rPr>
                <w:rFonts w:ascii="Calibri" w:hAnsi="Calibri" w:cs="Calibri"/>
                <w:b/>
                <w:bCs/>
                <w:sz w:val="20"/>
                <w:szCs w:val="20"/>
                <w:lang w:val="es-ES"/>
              </w:rPr>
              <w:t>.</w:t>
            </w:r>
          </w:p>
        </w:tc>
      </w:tr>
      <w:tr w:rsidR="00A8355A" w:rsidRPr="00A8355A" w14:paraId="6C56CCAA" w14:textId="77777777" w:rsidTr="00A8355A">
        <w:tc>
          <w:tcPr>
            <w:tcW w:w="9350" w:type="dxa"/>
          </w:tcPr>
          <w:p w14:paraId="74B67299" w14:textId="77777777" w:rsidR="00A8355A" w:rsidRDefault="00A8355A" w:rsidP="00A8355A">
            <w:pPr>
              <w:rPr>
                <w:rFonts w:ascii="Calibri" w:hAnsi="Calibri" w:cs="Calibri"/>
                <w:sz w:val="22"/>
                <w:szCs w:val="22"/>
                <w:lang w:val="es-ES"/>
              </w:rPr>
            </w:pPr>
          </w:p>
          <w:p w14:paraId="05391737" w14:textId="77777777" w:rsidR="00995562" w:rsidRDefault="00995562" w:rsidP="00A8355A">
            <w:pPr>
              <w:rPr>
                <w:rFonts w:ascii="Calibri" w:hAnsi="Calibri" w:cs="Calibri"/>
                <w:sz w:val="22"/>
                <w:szCs w:val="22"/>
                <w:lang w:val="es-ES"/>
              </w:rPr>
            </w:pPr>
          </w:p>
          <w:p w14:paraId="767BF41B" w14:textId="48132F3D" w:rsidR="00995562" w:rsidRPr="00976CDA" w:rsidRDefault="00976CDA" w:rsidP="00A8355A">
            <w:pPr>
              <w:rPr>
                <w:rFonts w:ascii="Calibri" w:hAnsi="Calibri" w:cs="Calibri"/>
                <w:sz w:val="22"/>
                <w:szCs w:val="22"/>
                <w:lang w:val="es-ES"/>
              </w:rPr>
            </w:pPr>
            <w:r>
              <w:t>Hemos comprendido que una planificación sólida es esencial para el éxito de cualquier actividad colaborativa. Una preparación más exhaustiva en términos de la estructura de la actividad, los recursos necesarios y la definición clara de roles habría sido beneficiosa.</w:t>
            </w:r>
            <w:r>
              <w:t xml:space="preserve"> </w:t>
            </w:r>
            <w:r>
              <w:t>aprendi</w:t>
            </w:r>
            <w:proofErr w:type="spellStart"/>
            <w:r>
              <w:rPr>
                <w:lang w:val="es-ES"/>
              </w:rPr>
              <w:t>mos</w:t>
            </w:r>
            <w:proofErr w:type="spellEnd"/>
            <w:r>
              <w:t xml:space="preserve"> que la diversidad de ideas y perspectivas enriquece el proceso creativo y de resolución de problemas</w:t>
            </w:r>
            <w:r>
              <w:rPr>
                <w:lang w:val="es-ES"/>
              </w:rPr>
              <w:t>,</w:t>
            </w:r>
            <w:r>
              <w:t xml:space="preserve"> </w:t>
            </w:r>
            <w:r>
              <w:rPr>
                <w:lang w:val="es-ES"/>
              </w:rPr>
              <w:t>e</w:t>
            </w:r>
            <w:r>
              <w:t>s importante realizar una evaluación continua de la actividad para ajustar en tiempo real y asegurarse de que se están cumpliendo los objetivos. En ocasiones, podríamos haber realizado más revisiones intermedias para medir el progreso y hacer ajustes necesarios.</w:t>
            </w:r>
          </w:p>
          <w:p w14:paraId="16575FBB" w14:textId="77777777" w:rsidR="00A8355A" w:rsidRDefault="00A8355A" w:rsidP="00A8355A">
            <w:pPr>
              <w:rPr>
                <w:rFonts w:ascii="Calibri" w:hAnsi="Calibri" w:cs="Calibri"/>
                <w:sz w:val="22"/>
                <w:szCs w:val="22"/>
                <w:lang w:val="es-ES"/>
              </w:rPr>
            </w:pPr>
          </w:p>
          <w:p w14:paraId="31003E0F" w14:textId="77777777" w:rsidR="00A8355A" w:rsidRDefault="00A8355A" w:rsidP="00A8355A">
            <w:pPr>
              <w:rPr>
                <w:rFonts w:ascii="Calibri" w:hAnsi="Calibri" w:cs="Calibri"/>
                <w:sz w:val="22"/>
                <w:szCs w:val="22"/>
                <w:lang w:val="es-ES"/>
              </w:rPr>
            </w:pPr>
          </w:p>
          <w:p w14:paraId="715996F8" w14:textId="77777777" w:rsidR="00A8355A" w:rsidRDefault="00A8355A" w:rsidP="00A8355A">
            <w:pPr>
              <w:rPr>
                <w:rFonts w:ascii="Calibri" w:hAnsi="Calibri" w:cs="Calibri"/>
                <w:sz w:val="22"/>
                <w:szCs w:val="22"/>
                <w:lang w:val="es-ES"/>
              </w:rPr>
            </w:pPr>
          </w:p>
          <w:p w14:paraId="4DA0107A" w14:textId="77777777" w:rsidR="00A8355A" w:rsidRDefault="00A8355A" w:rsidP="00A8355A">
            <w:pPr>
              <w:rPr>
                <w:rFonts w:ascii="Calibri" w:hAnsi="Calibri" w:cs="Calibri"/>
                <w:sz w:val="22"/>
                <w:szCs w:val="22"/>
                <w:lang w:val="es-ES"/>
              </w:rPr>
            </w:pPr>
          </w:p>
          <w:p w14:paraId="10A4FD54" w14:textId="77777777" w:rsidR="00A8355A" w:rsidRDefault="00A8355A" w:rsidP="00A8355A">
            <w:pPr>
              <w:rPr>
                <w:rFonts w:ascii="Calibri" w:hAnsi="Calibri" w:cs="Calibri"/>
                <w:sz w:val="22"/>
                <w:szCs w:val="22"/>
                <w:lang w:val="es-ES"/>
              </w:rPr>
            </w:pPr>
          </w:p>
          <w:p w14:paraId="24972D4C" w14:textId="77777777" w:rsidR="00A8355A" w:rsidRDefault="00A8355A" w:rsidP="00A8355A">
            <w:pPr>
              <w:rPr>
                <w:rFonts w:ascii="Calibri" w:hAnsi="Calibri" w:cs="Calibri"/>
                <w:sz w:val="22"/>
                <w:szCs w:val="22"/>
                <w:lang w:val="es-ES"/>
              </w:rPr>
            </w:pPr>
          </w:p>
          <w:p w14:paraId="56B195C6" w14:textId="77777777" w:rsidR="00A8355A" w:rsidRDefault="00A8355A" w:rsidP="00A8355A">
            <w:pPr>
              <w:rPr>
                <w:rFonts w:ascii="Calibri" w:hAnsi="Calibri" w:cs="Calibri"/>
                <w:sz w:val="22"/>
                <w:szCs w:val="22"/>
                <w:lang w:val="es-ES"/>
              </w:rPr>
            </w:pPr>
          </w:p>
          <w:p w14:paraId="75CBAC9C" w14:textId="77777777" w:rsidR="00A8355A" w:rsidRDefault="00A8355A" w:rsidP="00A8355A">
            <w:pPr>
              <w:rPr>
                <w:rFonts w:ascii="Calibri" w:hAnsi="Calibri" w:cs="Calibri"/>
                <w:sz w:val="22"/>
                <w:szCs w:val="22"/>
                <w:lang w:val="es-ES"/>
              </w:rPr>
            </w:pPr>
          </w:p>
          <w:p w14:paraId="21A9DB27" w14:textId="77777777" w:rsidR="00A8355A" w:rsidRDefault="00A8355A" w:rsidP="00A8355A">
            <w:pPr>
              <w:rPr>
                <w:rFonts w:ascii="Calibri" w:hAnsi="Calibri" w:cs="Calibri"/>
                <w:sz w:val="22"/>
                <w:szCs w:val="22"/>
                <w:lang w:val="es-ES"/>
              </w:rPr>
            </w:pPr>
          </w:p>
          <w:p w14:paraId="0C493206" w14:textId="77777777" w:rsidR="00A8355A" w:rsidRDefault="00A8355A" w:rsidP="00A8355A">
            <w:pPr>
              <w:rPr>
                <w:rFonts w:ascii="Calibri" w:hAnsi="Calibri" w:cs="Calibri"/>
                <w:sz w:val="22"/>
                <w:szCs w:val="22"/>
                <w:lang w:val="es-ES"/>
              </w:rPr>
            </w:pPr>
          </w:p>
          <w:p w14:paraId="6F10D543" w14:textId="77777777" w:rsidR="00A8355A" w:rsidRDefault="00A8355A" w:rsidP="00A8355A">
            <w:pPr>
              <w:rPr>
                <w:rFonts w:ascii="Calibri" w:hAnsi="Calibri" w:cs="Calibri"/>
                <w:sz w:val="22"/>
                <w:szCs w:val="22"/>
                <w:lang w:val="es-ES"/>
              </w:rPr>
            </w:pPr>
          </w:p>
          <w:p w14:paraId="73D2574F" w14:textId="77777777" w:rsidR="00A8355A" w:rsidRDefault="00A8355A" w:rsidP="00A8355A">
            <w:pPr>
              <w:rPr>
                <w:rFonts w:ascii="Calibri" w:hAnsi="Calibri" w:cs="Calibri"/>
                <w:sz w:val="22"/>
                <w:szCs w:val="22"/>
                <w:lang w:val="es-ES"/>
              </w:rPr>
            </w:pPr>
          </w:p>
          <w:p w14:paraId="676C6829" w14:textId="77777777" w:rsidR="00A8355A" w:rsidRDefault="00A8355A" w:rsidP="00A8355A">
            <w:pPr>
              <w:rPr>
                <w:rFonts w:ascii="Calibri" w:hAnsi="Calibri" w:cs="Calibri"/>
                <w:sz w:val="22"/>
                <w:szCs w:val="22"/>
                <w:lang w:val="es-ES"/>
              </w:rPr>
            </w:pPr>
          </w:p>
          <w:p w14:paraId="44E4CD7A" w14:textId="77777777" w:rsidR="00A8355A" w:rsidRDefault="00A8355A" w:rsidP="00A8355A">
            <w:pPr>
              <w:rPr>
                <w:rFonts w:ascii="Calibri" w:hAnsi="Calibri" w:cs="Calibri"/>
                <w:sz w:val="22"/>
                <w:szCs w:val="22"/>
                <w:lang w:val="es-ES"/>
              </w:rPr>
            </w:pPr>
          </w:p>
          <w:p w14:paraId="18ABA055" w14:textId="77777777" w:rsidR="00A8355A" w:rsidRDefault="00A8355A" w:rsidP="00A8355A">
            <w:pPr>
              <w:rPr>
                <w:rFonts w:ascii="Calibri" w:hAnsi="Calibri" w:cs="Calibri"/>
                <w:sz w:val="22"/>
                <w:szCs w:val="22"/>
                <w:lang w:val="es-ES"/>
              </w:rPr>
            </w:pPr>
          </w:p>
          <w:p w14:paraId="0B329CA5" w14:textId="77777777" w:rsidR="00A8355A" w:rsidRDefault="00A8355A" w:rsidP="00A8355A">
            <w:pPr>
              <w:rPr>
                <w:rFonts w:ascii="Calibri" w:hAnsi="Calibri" w:cs="Calibri"/>
                <w:sz w:val="22"/>
                <w:szCs w:val="22"/>
                <w:lang w:val="es-ES"/>
              </w:rPr>
            </w:pPr>
          </w:p>
          <w:p w14:paraId="71F558A6" w14:textId="77777777" w:rsidR="00A8355A" w:rsidRPr="00A8355A" w:rsidRDefault="00A8355A" w:rsidP="00A8355A">
            <w:pPr>
              <w:rPr>
                <w:rFonts w:ascii="Calibri" w:hAnsi="Calibri" w:cs="Calibri"/>
                <w:sz w:val="22"/>
                <w:szCs w:val="22"/>
                <w:lang w:val="es-ES"/>
              </w:rPr>
            </w:pPr>
          </w:p>
        </w:tc>
      </w:tr>
    </w:tbl>
    <w:p w14:paraId="03BE973E" w14:textId="41BCE24A" w:rsidR="008E4B90" w:rsidRDefault="008E4B90"/>
    <w:sectPr w:rsidR="008E4B90">
      <w:headerReference w:type="default" r:id="rId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B7B1C6" w14:textId="77777777" w:rsidR="00EF1E24" w:rsidRDefault="00EF1E24" w:rsidP="00A8355A">
      <w:r>
        <w:separator/>
      </w:r>
    </w:p>
  </w:endnote>
  <w:endnote w:type="continuationSeparator" w:id="0">
    <w:p w14:paraId="0A80B309" w14:textId="77777777" w:rsidR="00EF1E24" w:rsidRDefault="00EF1E24" w:rsidP="00A835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3FC3B2" w14:textId="77777777" w:rsidR="00EF1E24" w:rsidRDefault="00EF1E24" w:rsidP="00A8355A">
      <w:r>
        <w:separator/>
      </w:r>
    </w:p>
  </w:footnote>
  <w:footnote w:type="continuationSeparator" w:id="0">
    <w:p w14:paraId="7C0384A1" w14:textId="77777777" w:rsidR="00EF1E24" w:rsidRDefault="00EF1E24" w:rsidP="00A835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78759" w14:textId="28DE4B1B" w:rsidR="00A8355A" w:rsidRPr="007D3789" w:rsidRDefault="00A8355A" w:rsidP="00A8355A">
    <w:pPr>
      <w:pStyle w:val="Encabezado"/>
      <w:rPr>
        <w:b/>
      </w:rPr>
    </w:pPr>
    <w:r>
      <w:rPr>
        <w:noProof/>
      </w:rPr>
      <w:drawing>
        <wp:anchor distT="0" distB="0" distL="114300" distR="114300" simplePos="0" relativeHeight="251659264" behindDoc="0" locked="0" layoutInCell="1" allowOverlap="1" wp14:anchorId="051A11EF" wp14:editId="542EA922">
          <wp:simplePos x="0" y="0"/>
          <wp:positionH relativeFrom="column">
            <wp:posOffset>39414</wp:posOffset>
          </wp:positionH>
          <wp:positionV relativeFrom="paragraph">
            <wp:posOffset>-55815</wp:posOffset>
          </wp:positionV>
          <wp:extent cx="551815" cy="723900"/>
          <wp:effectExtent l="0" t="0" r="0" b="0"/>
          <wp:wrapNone/>
          <wp:docPr id="6" name="Picture 18" descr="Logo&#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Logo&#10;&#10;Description automatically generated with medium confidence"/>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1815"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901721" w14:textId="77777777" w:rsidR="00A8355A" w:rsidRDefault="00A8355A" w:rsidP="00A8355A">
    <w:pPr>
      <w:pStyle w:val="Encabezado"/>
      <w:ind w:firstLine="709"/>
    </w:pPr>
    <w:r>
      <w:t xml:space="preserve">      </w:t>
    </w:r>
    <w:r w:rsidRPr="007D3789">
      <w:rPr>
        <w:b/>
      </w:rPr>
      <w:t>VICERRECTORÍA ACADÉMICA</w:t>
    </w:r>
  </w:p>
  <w:p w14:paraId="35D436DD" w14:textId="77777777" w:rsidR="00A8355A" w:rsidRDefault="00A8355A" w:rsidP="00A8355A">
    <w:pPr>
      <w:pStyle w:val="Encabezado"/>
      <w:ind w:firstLine="709"/>
    </w:pPr>
    <w:r>
      <w:t xml:space="preserve"> </w:t>
    </w:r>
  </w:p>
  <w:p w14:paraId="29498903" w14:textId="77777777" w:rsidR="00A8355A" w:rsidRDefault="00A8355A" w:rsidP="00A8355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73D5A"/>
    <w:multiLevelType w:val="hybridMultilevel"/>
    <w:tmpl w:val="26002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58165B"/>
    <w:multiLevelType w:val="hybridMultilevel"/>
    <w:tmpl w:val="ABF451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C0151DA"/>
    <w:multiLevelType w:val="hybridMultilevel"/>
    <w:tmpl w:val="C97C4B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9E71948"/>
    <w:multiLevelType w:val="hybridMultilevel"/>
    <w:tmpl w:val="353CB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CAE42A0"/>
    <w:multiLevelType w:val="hybridMultilevel"/>
    <w:tmpl w:val="7F1E0FFE"/>
    <w:lvl w:ilvl="0" w:tplc="CCFEBF6E">
      <w:start w:val="1"/>
      <w:numFmt w:val="decimal"/>
      <w:lvlText w:val="%1."/>
      <w:lvlJc w:val="left"/>
      <w:pPr>
        <w:ind w:left="720" w:hanging="360"/>
      </w:pPr>
      <w:rPr>
        <w:rFonts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9807288"/>
    <w:multiLevelType w:val="hybridMultilevel"/>
    <w:tmpl w:val="BD74B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99276964">
    <w:abstractNumId w:val="3"/>
  </w:num>
  <w:num w:numId="2" w16cid:durableId="1523325194">
    <w:abstractNumId w:val="4"/>
  </w:num>
  <w:num w:numId="3" w16cid:durableId="1339700534">
    <w:abstractNumId w:val="0"/>
  </w:num>
  <w:num w:numId="4" w16cid:durableId="1078819880">
    <w:abstractNumId w:val="5"/>
  </w:num>
  <w:num w:numId="5" w16cid:durableId="885020705">
    <w:abstractNumId w:val="2"/>
  </w:num>
  <w:num w:numId="6" w16cid:durableId="20370785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5D2"/>
    <w:rsid w:val="00114FD7"/>
    <w:rsid w:val="00161F6A"/>
    <w:rsid w:val="00272393"/>
    <w:rsid w:val="002C185D"/>
    <w:rsid w:val="002D79C4"/>
    <w:rsid w:val="00335549"/>
    <w:rsid w:val="00456E88"/>
    <w:rsid w:val="004765D2"/>
    <w:rsid w:val="005163D8"/>
    <w:rsid w:val="005F189B"/>
    <w:rsid w:val="0064701A"/>
    <w:rsid w:val="00694349"/>
    <w:rsid w:val="00696BA7"/>
    <w:rsid w:val="00716B2C"/>
    <w:rsid w:val="00726C7F"/>
    <w:rsid w:val="00774BBE"/>
    <w:rsid w:val="007E14F3"/>
    <w:rsid w:val="008E4B90"/>
    <w:rsid w:val="00931994"/>
    <w:rsid w:val="00976CDA"/>
    <w:rsid w:val="00995562"/>
    <w:rsid w:val="009D4C2A"/>
    <w:rsid w:val="00A8355A"/>
    <w:rsid w:val="00B43A84"/>
    <w:rsid w:val="00B47DDE"/>
    <w:rsid w:val="00B511AA"/>
    <w:rsid w:val="00BF3AE0"/>
    <w:rsid w:val="00D66D8A"/>
    <w:rsid w:val="00EF1E24"/>
    <w:rsid w:val="00FB2D5E"/>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0F0C1"/>
  <w15:chartTrackingRefBased/>
  <w15:docId w15:val="{7ABF800F-7BBD-2746-AB7B-7F37DB0B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4765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4765D2"/>
    <w:pPr>
      <w:ind w:left="720"/>
      <w:contextualSpacing/>
    </w:pPr>
  </w:style>
  <w:style w:type="paragraph" w:styleId="Encabezado">
    <w:name w:val="header"/>
    <w:basedOn w:val="Normal"/>
    <w:link w:val="EncabezadoCar"/>
    <w:uiPriority w:val="99"/>
    <w:unhideWhenUsed/>
    <w:rsid w:val="00A8355A"/>
    <w:pPr>
      <w:tabs>
        <w:tab w:val="center" w:pos="4680"/>
        <w:tab w:val="right" w:pos="9360"/>
      </w:tabs>
    </w:pPr>
  </w:style>
  <w:style w:type="character" w:customStyle="1" w:styleId="EncabezadoCar">
    <w:name w:val="Encabezado Car"/>
    <w:basedOn w:val="Fuentedeprrafopredeter"/>
    <w:link w:val="Encabezado"/>
    <w:uiPriority w:val="99"/>
    <w:rsid w:val="00A8355A"/>
  </w:style>
  <w:style w:type="paragraph" w:styleId="Piedepgina">
    <w:name w:val="footer"/>
    <w:basedOn w:val="Normal"/>
    <w:link w:val="PiedepginaCar"/>
    <w:uiPriority w:val="99"/>
    <w:unhideWhenUsed/>
    <w:rsid w:val="00A8355A"/>
    <w:pPr>
      <w:tabs>
        <w:tab w:val="center" w:pos="4680"/>
        <w:tab w:val="right" w:pos="9360"/>
      </w:tabs>
    </w:pPr>
  </w:style>
  <w:style w:type="character" w:customStyle="1" w:styleId="PiedepginaCar">
    <w:name w:val="Pie de página Car"/>
    <w:basedOn w:val="Fuentedeprrafopredeter"/>
    <w:link w:val="Piedepgina"/>
    <w:uiPriority w:val="99"/>
    <w:rsid w:val="00A835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498</Words>
  <Characters>2739</Characters>
  <Application>Microsoft Office Word</Application>
  <DocSecurity>0</DocSecurity>
  <Lines>22</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A. Fuenzalida</dc:creator>
  <cp:keywords/>
  <dc:description/>
  <cp:lastModifiedBy>THOMAS IGNACIO GOMEZ PIZARRO</cp:lastModifiedBy>
  <cp:revision>4</cp:revision>
  <dcterms:created xsi:type="dcterms:W3CDTF">2023-07-26T14:54:00Z</dcterms:created>
  <dcterms:modified xsi:type="dcterms:W3CDTF">2023-10-14T22:09:00Z</dcterms:modified>
</cp:coreProperties>
</file>